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325B2B" w14:textId="77777777" w:rsidR="000E670B" w:rsidRPr="00FD224E" w:rsidRDefault="000E670B" w:rsidP="00FD224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015EAEE" w14:textId="77777777" w:rsidR="000E670B" w:rsidRPr="00FD224E" w:rsidRDefault="000E670B" w:rsidP="00FD224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D84977F" w14:textId="77777777" w:rsidR="000E670B" w:rsidRPr="00FD224E" w:rsidRDefault="000E670B" w:rsidP="00FD224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0939193" w14:textId="77777777" w:rsidR="000E670B" w:rsidRPr="00FD224E" w:rsidRDefault="000E670B" w:rsidP="00FD224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C16EF69" w14:textId="77777777" w:rsidR="000E670B" w:rsidRPr="00FD224E" w:rsidRDefault="000E670B" w:rsidP="00FD224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12177BB" w14:textId="66EB4624" w:rsidR="006A51B6" w:rsidRPr="00FD224E" w:rsidRDefault="00F50FE4" w:rsidP="00FD224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Reputation Lens</w:t>
      </w:r>
    </w:p>
    <w:p w14:paraId="3AFD6018" w14:textId="6AEEB95A" w:rsidR="006A51B6" w:rsidRPr="00FD224E" w:rsidRDefault="00F50FE4" w:rsidP="00FD224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1FE82D16" w14:textId="6349AF93" w:rsidR="006A51B6" w:rsidRPr="00FD224E" w:rsidRDefault="00F50FE4" w:rsidP="00FD224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Instructor’s Name</w:t>
      </w:r>
    </w:p>
    <w:p w14:paraId="2C2CF7F6" w14:textId="1CE17A3D" w:rsidR="006A51B6" w:rsidRPr="00FD224E" w:rsidRDefault="00F50FE4" w:rsidP="00FD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14:paraId="17EC15E3" w14:textId="77777777" w:rsidR="006A51B6" w:rsidRPr="00FD224E" w:rsidRDefault="006A51B6" w:rsidP="00FD2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FA7531" w14:textId="77777777" w:rsidR="006A51B6" w:rsidRPr="00FD224E" w:rsidRDefault="006A51B6" w:rsidP="00FD2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6C6A6A" w14:textId="77777777" w:rsidR="006A51B6" w:rsidRPr="00FD224E" w:rsidRDefault="006A51B6" w:rsidP="00FD2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790E3A" w14:textId="77777777" w:rsidR="006A51B6" w:rsidRPr="00FD224E" w:rsidRDefault="006A51B6" w:rsidP="00FD2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9CE47A" w14:textId="77777777" w:rsidR="006A51B6" w:rsidRPr="00FD224E" w:rsidRDefault="006A51B6" w:rsidP="00FD2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D26803" w14:textId="77777777" w:rsidR="006A51B6" w:rsidRPr="00FD224E" w:rsidRDefault="006A51B6" w:rsidP="00FD2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312C9D" w14:textId="77777777" w:rsidR="008202D9" w:rsidRPr="00FD224E" w:rsidRDefault="00F50FE4" w:rsidP="00FD224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794DAD2E" w14:textId="0829F88F" w:rsidR="006A51B6" w:rsidRPr="00FD224E" w:rsidRDefault="00F50FE4" w:rsidP="00FD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Reputation Lens</w:t>
      </w: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14:paraId="5EFC8BD7" w14:textId="67669179" w:rsidR="006A51B6" w:rsidRPr="00FD224E" w:rsidRDefault="00F50FE4" w:rsidP="00FD2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224E">
        <w:rPr>
          <w:rFonts w:ascii="Times New Roman" w:hAnsi="Times New Roman" w:cs="Times New Roman"/>
          <w:sz w:val="24"/>
          <w:szCs w:val="24"/>
        </w:rPr>
        <w:t>Considering the scenario at hand and being the associate director of operations, I will apply a reputation lens. Reputation lens is relevant in this case since</w:t>
      </w:r>
      <w:r w:rsidR="006760B9" w:rsidRPr="00FD224E">
        <w:rPr>
          <w:rFonts w:ascii="Times New Roman" w:hAnsi="Times New Roman" w:cs="Times New Roman"/>
          <w:sz w:val="24"/>
          <w:szCs w:val="24"/>
        </w:rPr>
        <w:t xml:space="preserve"> it</w:t>
      </w:r>
      <w:r w:rsidRPr="00FD224E">
        <w:rPr>
          <w:rFonts w:ascii="Times New Roman" w:hAnsi="Times New Roman" w:cs="Times New Roman"/>
          <w:sz w:val="24"/>
          <w:szCs w:val="24"/>
        </w:rPr>
        <w:t xml:space="preserve"> allow</w:t>
      </w:r>
      <w:r w:rsidR="006760B9" w:rsidRPr="00FD224E">
        <w:rPr>
          <w:rFonts w:ascii="Times New Roman" w:hAnsi="Times New Roman" w:cs="Times New Roman"/>
          <w:sz w:val="24"/>
          <w:szCs w:val="24"/>
        </w:rPr>
        <w:t>s</w:t>
      </w:r>
      <w:r w:rsidRPr="00FD224E">
        <w:rPr>
          <w:rFonts w:ascii="Times New Roman" w:hAnsi="Times New Roman" w:cs="Times New Roman"/>
          <w:sz w:val="24"/>
          <w:szCs w:val="24"/>
        </w:rPr>
        <w:t xml:space="preserve"> the managerial to focus on the needs of their primary roles and the duty at hand that need to be immediately addressed; integrity and justice are fundamental when handling this case. When assessing the decision to take based on the reputation lens, I will</w:t>
      </w:r>
      <w:r w:rsidRPr="00FD224E">
        <w:rPr>
          <w:rFonts w:ascii="Times New Roman" w:hAnsi="Times New Roman" w:cs="Times New Roman"/>
          <w:sz w:val="24"/>
          <w:szCs w:val="24"/>
        </w:rPr>
        <w:t xml:space="preserve"> be guided by the question ‘how will the decision that I will make in this scenario influence my reputation?’ The fact that unauthorized </w:t>
      </w:r>
      <w:r w:rsidR="006760B9" w:rsidRPr="00FD224E">
        <w:rPr>
          <w:rFonts w:ascii="Times New Roman" w:hAnsi="Times New Roman" w:cs="Times New Roman"/>
          <w:sz w:val="24"/>
          <w:szCs w:val="24"/>
        </w:rPr>
        <w:t>blogger</w:t>
      </w:r>
      <w:r w:rsidRPr="00FD224E">
        <w:rPr>
          <w:rFonts w:ascii="Times New Roman" w:hAnsi="Times New Roman" w:cs="Times New Roman"/>
          <w:sz w:val="24"/>
          <w:szCs w:val="24"/>
        </w:rPr>
        <w:t xml:space="preserve"> continuously violates the company non-disclosure agreement </w:t>
      </w:r>
      <w:r w:rsidR="004C01BA" w:rsidRPr="00FD224E">
        <w:rPr>
          <w:rFonts w:ascii="Times New Roman" w:hAnsi="Times New Roman" w:cs="Times New Roman"/>
          <w:sz w:val="24"/>
          <w:szCs w:val="24"/>
        </w:rPr>
        <w:t xml:space="preserve">(NDA) </w:t>
      </w:r>
      <w:r w:rsidRPr="00FD224E">
        <w:rPr>
          <w:rFonts w:ascii="Times New Roman" w:hAnsi="Times New Roman" w:cs="Times New Roman"/>
          <w:sz w:val="24"/>
          <w:szCs w:val="24"/>
        </w:rPr>
        <w:t>by posting the company information on a privat</w:t>
      </w:r>
      <w:r w:rsidRPr="00FD224E">
        <w:rPr>
          <w:rFonts w:ascii="Times New Roman" w:hAnsi="Times New Roman" w:cs="Times New Roman"/>
          <w:sz w:val="24"/>
          <w:szCs w:val="24"/>
        </w:rPr>
        <w:t xml:space="preserve">e blog and in the process my IT employer hacks the blog’s ISP as well the personal computer of the blogger; they are both on the wrong end according to computer and business ethics. Therefore, </w:t>
      </w:r>
      <w:r w:rsidR="006760B9" w:rsidRPr="00FD224E">
        <w:rPr>
          <w:rFonts w:ascii="Times New Roman" w:hAnsi="Times New Roman" w:cs="Times New Roman"/>
          <w:sz w:val="24"/>
          <w:szCs w:val="24"/>
        </w:rPr>
        <w:t>I will not use the information obtained by the hacker to discipline the blogger for violating the NDA. W</w:t>
      </w:r>
      <w:r w:rsidRPr="00FD224E">
        <w:rPr>
          <w:rFonts w:ascii="Times New Roman" w:hAnsi="Times New Roman" w:cs="Times New Roman"/>
          <w:sz w:val="24"/>
          <w:szCs w:val="24"/>
        </w:rPr>
        <w:t>hile making my decision, I will consider fairness.</w:t>
      </w:r>
    </w:p>
    <w:p w14:paraId="198DB330" w14:textId="6B1E8C09" w:rsidR="006A51B6" w:rsidRPr="00FD224E" w:rsidRDefault="00F50FE4" w:rsidP="00FD2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224E">
        <w:rPr>
          <w:rFonts w:ascii="Times New Roman" w:hAnsi="Times New Roman" w:cs="Times New Roman"/>
          <w:sz w:val="24"/>
          <w:szCs w:val="24"/>
        </w:rPr>
        <w:t>The reputation lens will influence logical thinking and level headiness to assist in evaluating how to act reasonably</w:t>
      </w:r>
      <w:r w:rsidR="00217A06" w:rsidRPr="00FD224E">
        <w:rPr>
          <w:rFonts w:ascii="Times New Roman" w:hAnsi="Times New Roman" w:cs="Times New Roman"/>
          <w:sz w:val="24"/>
          <w:szCs w:val="24"/>
        </w:rPr>
        <w:t xml:space="preserve"> (</w:t>
      </w:r>
      <w:r w:rsidR="006760B9" w:rsidRPr="00FD224E">
        <w:rPr>
          <w:rFonts w:ascii="Times New Roman" w:hAnsi="Times New Roman" w:cs="Times New Roman"/>
          <w:sz w:val="24"/>
          <w:szCs w:val="24"/>
        </w:rPr>
        <w:t>Martini, 2017)</w:t>
      </w:r>
      <w:r w:rsidRPr="00FD224E">
        <w:rPr>
          <w:rFonts w:ascii="Times New Roman" w:hAnsi="Times New Roman" w:cs="Times New Roman"/>
          <w:sz w:val="24"/>
          <w:szCs w:val="24"/>
        </w:rPr>
        <w:t>. I will apply reasoning skills</w:t>
      </w:r>
      <w:r w:rsidRPr="00FD224E">
        <w:rPr>
          <w:rFonts w:ascii="Times New Roman" w:hAnsi="Times New Roman" w:cs="Times New Roman"/>
          <w:sz w:val="24"/>
          <w:szCs w:val="24"/>
        </w:rPr>
        <w:t xml:space="preserve"> to determine my roles and the universal rules as well as the system that ascertain justice and fairness for my employee and blogger. Add</w:t>
      </w:r>
      <w:r w:rsidR="00A9718C">
        <w:rPr>
          <w:rFonts w:ascii="Times New Roman" w:hAnsi="Times New Roman" w:cs="Times New Roman"/>
          <w:sz w:val="24"/>
          <w:szCs w:val="24"/>
        </w:rPr>
        <w:t>itionally, I will also give</w:t>
      </w:r>
      <w:r w:rsidRPr="00FD224E">
        <w:rPr>
          <w:rFonts w:ascii="Times New Roman" w:hAnsi="Times New Roman" w:cs="Times New Roman"/>
          <w:sz w:val="24"/>
          <w:szCs w:val="24"/>
        </w:rPr>
        <w:t xml:space="preserve"> my intuitions </w:t>
      </w:r>
      <w:r w:rsidR="00A9718C">
        <w:rPr>
          <w:rFonts w:ascii="Times New Roman" w:hAnsi="Times New Roman" w:cs="Times New Roman"/>
          <w:sz w:val="24"/>
          <w:szCs w:val="24"/>
        </w:rPr>
        <w:t xml:space="preserve">some attention </w:t>
      </w:r>
      <w:r w:rsidRPr="00FD224E">
        <w:rPr>
          <w:rFonts w:ascii="Times New Roman" w:hAnsi="Times New Roman" w:cs="Times New Roman"/>
          <w:sz w:val="24"/>
          <w:szCs w:val="24"/>
        </w:rPr>
        <w:t xml:space="preserve">to evaluate </w:t>
      </w:r>
      <w:r w:rsidR="00A9718C">
        <w:rPr>
          <w:rFonts w:ascii="Times New Roman" w:hAnsi="Times New Roman" w:cs="Times New Roman"/>
          <w:sz w:val="24"/>
          <w:szCs w:val="24"/>
        </w:rPr>
        <w:t>significant the greater</w:t>
      </w:r>
      <w:bookmarkStart w:id="0" w:name="_GoBack"/>
      <w:bookmarkEnd w:id="0"/>
      <w:r w:rsidRPr="00FD224E">
        <w:rPr>
          <w:rFonts w:ascii="Times New Roman" w:hAnsi="Times New Roman" w:cs="Times New Roman"/>
          <w:sz w:val="24"/>
          <w:szCs w:val="24"/>
        </w:rPr>
        <w:t xml:space="preserve"> good for the blogger and my emp</w:t>
      </w:r>
      <w:r w:rsidRPr="00FD224E">
        <w:rPr>
          <w:rFonts w:ascii="Times New Roman" w:hAnsi="Times New Roman" w:cs="Times New Roman"/>
          <w:sz w:val="24"/>
          <w:szCs w:val="24"/>
        </w:rPr>
        <w:t>loyee and the virtues that will serve the community in its best interest.</w:t>
      </w:r>
    </w:p>
    <w:p w14:paraId="4D39A215" w14:textId="384F0012" w:rsidR="000E670B" w:rsidRPr="00FD224E" w:rsidRDefault="00F50FE4" w:rsidP="00FD2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224E">
        <w:rPr>
          <w:rFonts w:ascii="Times New Roman" w:hAnsi="Times New Roman" w:cs="Times New Roman"/>
          <w:sz w:val="24"/>
          <w:szCs w:val="24"/>
        </w:rPr>
        <w:t>If I decide to file a lawsuit against the blogger, I will b</w:t>
      </w:r>
      <w:r w:rsidR="006760B9" w:rsidRPr="00FD224E">
        <w:rPr>
          <w:rFonts w:ascii="Times New Roman" w:hAnsi="Times New Roman" w:cs="Times New Roman"/>
          <w:sz w:val="24"/>
          <w:szCs w:val="24"/>
        </w:rPr>
        <w:t>e</w:t>
      </w:r>
      <w:r w:rsidRPr="00FD224E">
        <w:rPr>
          <w:rFonts w:ascii="Times New Roman" w:hAnsi="Times New Roman" w:cs="Times New Roman"/>
          <w:sz w:val="24"/>
          <w:szCs w:val="24"/>
        </w:rPr>
        <w:t xml:space="preserve"> asked to give evidence about how I got the identity of the blogger and the approach I used to get the ISP. It may turn ou</w:t>
      </w:r>
      <w:r w:rsidRPr="00FD224E">
        <w:rPr>
          <w:rFonts w:ascii="Times New Roman" w:hAnsi="Times New Roman" w:cs="Times New Roman"/>
          <w:sz w:val="24"/>
          <w:szCs w:val="24"/>
        </w:rPr>
        <w:t>t that I hacked into the blogger</w:t>
      </w:r>
      <w:r w:rsidR="006760B9" w:rsidRPr="00FD224E">
        <w:rPr>
          <w:rFonts w:ascii="Times New Roman" w:hAnsi="Times New Roman" w:cs="Times New Roman"/>
          <w:sz w:val="24"/>
          <w:szCs w:val="24"/>
        </w:rPr>
        <w:t>’s</w:t>
      </w:r>
      <w:r w:rsidRPr="00FD224E">
        <w:rPr>
          <w:rFonts w:ascii="Times New Roman" w:hAnsi="Times New Roman" w:cs="Times New Roman"/>
          <w:sz w:val="24"/>
          <w:szCs w:val="24"/>
        </w:rPr>
        <w:t xml:space="preserve"> website and further into his personal computer. As a result, I may </w:t>
      </w:r>
      <w:r w:rsidR="006760B9" w:rsidRPr="00FD224E">
        <w:rPr>
          <w:rFonts w:ascii="Times New Roman" w:hAnsi="Times New Roman" w:cs="Times New Roman"/>
          <w:sz w:val="24"/>
          <w:szCs w:val="24"/>
        </w:rPr>
        <w:t>e</w:t>
      </w:r>
      <w:r w:rsidRPr="00FD224E">
        <w:rPr>
          <w:rFonts w:ascii="Times New Roman" w:hAnsi="Times New Roman" w:cs="Times New Roman"/>
          <w:sz w:val="24"/>
          <w:szCs w:val="24"/>
        </w:rPr>
        <w:t xml:space="preserve">nd up tarnishing my reputation as the associate director for operations in my company. Therefore, to </w:t>
      </w:r>
      <w:r w:rsidRPr="00FD224E">
        <w:rPr>
          <w:rFonts w:ascii="Times New Roman" w:hAnsi="Times New Roman" w:cs="Times New Roman"/>
          <w:sz w:val="24"/>
          <w:szCs w:val="24"/>
        </w:rPr>
        <w:lastRenderedPageBreak/>
        <w:t>safeguard the reputation of my position, I will appl</w:t>
      </w:r>
      <w:r w:rsidRPr="00FD224E">
        <w:rPr>
          <w:rFonts w:ascii="Times New Roman" w:hAnsi="Times New Roman" w:cs="Times New Roman"/>
          <w:sz w:val="24"/>
          <w:szCs w:val="24"/>
        </w:rPr>
        <w:t>y a reputation lens in solving the case by observing fairness and integrity</w:t>
      </w:r>
      <w:r w:rsidR="006760B9" w:rsidRPr="00FD224E">
        <w:rPr>
          <w:rFonts w:ascii="Times New Roman" w:hAnsi="Times New Roman" w:cs="Times New Roman"/>
          <w:sz w:val="24"/>
          <w:szCs w:val="24"/>
        </w:rPr>
        <w:t>.</w:t>
      </w:r>
    </w:p>
    <w:p w14:paraId="11662F7E" w14:textId="1C143EE8" w:rsidR="006A51B6" w:rsidRPr="00FD224E" w:rsidRDefault="00F50FE4" w:rsidP="00FD2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224E">
        <w:rPr>
          <w:rFonts w:ascii="Times New Roman" w:hAnsi="Times New Roman" w:cs="Times New Roman"/>
          <w:sz w:val="24"/>
          <w:szCs w:val="24"/>
        </w:rPr>
        <w:t xml:space="preserve">To my IT employee, </w:t>
      </w:r>
      <w:r w:rsidR="000E670B" w:rsidRPr="00FD224E">
        <w:rPr>
          <w:rFonts w:ascii="Times New Roman" w:hAnsi="Times New Roman" w:cs="Times New Roman"/>
          <w:sz w:val="24"/>
          <w:szCs w:val="24"/>
        </w:rPr>
        <w:t>I</w:t>
      </w:r>
      <w:r w:rsidRPr="00FD224E">
        <w:rPr>
          <w:rFonts w:ascii="Times New Roman" w:hAnsi="Times New Roman" w:cs="Times New Roman"/>
          <w:sz w:val="24"/>
          <w:szCs w:val="24"/>
        </w:rPr>
        <w:t xml:space="preserve"> will summon him and sternly warn him against the consequences of cybercrime. I will tell him that he risks facing charges of computer fraud as well as civil s</w:t>
      </w:r>
      <w:r w:rsidRPr="00FD224E">
        <w:rPr>
          <w:rFonts w:ascii="Times New Roman" w:hAnsi="Times New Roman" w:cs="Times New Roman"/>
          <w:sz w:val="24"/>
          <w:szCs w:val="24"/>
        </w:rPr>
        <w:t>evere lawsuits. Hacking to get someone’s identity in an unauthorized way can land you in identity theft lawsuit</w:t>
      </w:r>
      <w:r w:rsidR="004C01BA" w:rsidRPr="00FD224E">
        <w:rPr>
          <w:rFonts w:ascii="Times New Roman" w:hAnsi="Times New Roman" w:cs="Times New Roman"/>
          <w:sz w:val="24"/>
          <w:szCs w:val="24"/>
        </w:rPr>
        <w:t>s (Lourenço et al., 2014)</w:t>
      </w:r>
      <w:r w:rsidRPr="00FD224E">
        <w:rPr>
          <w:rFonts w:ascii="Times New Roman" w:hAnsi="Times New Roman" w:cs="Times New Roman"/>
          <w:sz w:val="24"/>
          <w:szCs w:val="24"/>
        </w:rPr>
        <w:t>. Additionally, looking at someone’s privacy by stealing their personal information comprise a crime. And to the blogger</w:t>
      </w:r>
      <w:r w:rsidRPr="00FD224E">
        <w:rPr>
          <w:rFonts w:ascii="Times New Roman" w:hAnsi="Times New Roman" w:cs="Times New Roman"/>
          <w:sz w:val="24"/>
          <w:szCs w:val="24"/>
        </w:rPr>
        <w:t>, I will write a severe warning letter to him about the</w:t>
      </w:r>
      <w:r w:rsidR="004C01BA" w:rsidRPr="00FD224E">
        <w:rPr>
          <w:rFonts w:ascii="Times New Roman" w:hAnsi="Times New Roman" w:cs="Times New Roman"/>
          <w:sz w:val="24"/>
          <w:szCs w:val="24"/>
        </w:rPr>
        <w:t xml:space="preserve"> consequences of breaking NDA</w:t>
      </w:r>
      <w:r w:rsidRPr="00FD224E">
        <w:rPr>
          <w:rFonts w:ascii="Times New Roman" w:hAnsi="Times New Roman" w:cs="Times New Roman"/>
          <w:sz w:val="24"/>
          <w:szCs w:val="24"/>
        </w:rPr>
        <w:t xml:space="preserve">. The reputation lens, in this case, </w:t>
      </w:r>
      <w:r w:rsidR="004C01BA" w:rsidRPr="00FD224E">
        <w:rPr>
          <w:rFonts w:ascii="Times New Roman" w:hAnsi="Times New Roman" w:cs="Times New Roman"/>
          <w:sz w:val="24"/>
          <w:szCs w:val="24"/>
        </w:rPr>
        <w:t>would have</w:t>
      </w:r>
      <w:r w:rsidRPr="00FD224E">
        <w:rPr>
          <w:rFonts w:ascii="Times New Roman" w:hAnsi="Times New Roman" w:cs="Times New Roman"/>
          <w:sz w:val="24"/>
          <w:szCs w:val="24"/>
        </w:rPr>
        <w:t xml:space="preserve"> enabled me to ensure the process of deciding upon the scene with a purpose and fulfill the ethical requirements of the dutie</w:t>
      </w:r>
      <w:r w:rsidRPr="00FD224E">
        <w:rPr>
          <w:rFonts w:ascii="Times New Roman" w:hAnsi="Times New Roman" w:cs="Times New Roman"/>
          <w:sz w:val="24"/>
          <w:szCs w:val="24"/>
        </w:rPr>
        <w:t xml:space="preserve">s I have as an associate director of operations. </w:t>
      </w:r>
    </w:p>
    <w:p w14:paraId="4F1D221F" w14:textId="77777777" w:rsidR="006A51B6" w:rsidRPr="00FD224E" w:rsidRDefault="006A51B6" w:rsidP="00FD2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1D2547" w14:textId="77777777" w:rsidR="000E670B" w:rsidRPr="00FD224E" w:rsidRDefault="000E670B" w:rsidP="00FD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3897DC" w14:textId="77777777" w:rsidR="000E670B" w:rsidRPr="00FD224E" w:rsidRDefault="000E670B" w:rsidP="00FD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84B214" w14:textId="77777777" w:rsidR="000E670B" w:rsidRPr="00FD224E" w:rsidRDefault="000E670B" w:rsidP="00FD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B97373" w14:textId="77777777" w:rsidR="000E670B" w:rsidRPr="00FD224E" w:rsidRDefault="000E670B" w:rsidP="00FD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8F1315" w14:textId="77777777" w:rsidR="004C01BA" w:rsidRPr="00FD224E" w:rsidRDefault="004C01BA" w:rsidP="00FD2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C816F6" w14:textId="77777777" w:rsidR="00217A06" w:rsidRPr="00FD224E" w:rsidRDefault="00F50FE4" w:rsidP="00FD2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224E">
        <w:rPr>
          <w:rFonts w:ascii="Times New Roman" w:hAnsi="Times New Roman" w:cs="Times New Roman"/>
          <w:sz w:val="24"/>
          <w:szCs w:val="24"/>
        </w:rPr>
        <w:br w:type="page"/>
      </w:r>
    </w:p>
    <w:p w14:paraId="6983E520" w14:textId="1A116E7B" w:rsidR="006A51B6" w:rsidRPr="00FD224E" w:rsidRDefault="00F50FE4" w:rsidP="00FD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24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1B81420" w14:textId="77777777" w:rsidR="000E670B" w:rsidRPr="00FD224E" w:rsidRDefault="00F50FE4" w:rsidP="00FD224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Lourenço, I. C., Callen, J. L., Branco, M. C., &amp; Curto, J. D. (2014). The value relevance of reputation for sustainability leadership. </w:t>
      </w:r>
      <w:r w:rsidRPr="00FD22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Ethics</w:t>
      </w: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D22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119</w:t>
      </w: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17-28.</w:t>
      </w:r>
    </w:p>
    <w:p w14:paraId="6DE90423" w14:textId="77777777" w:rsidR="000E670B" w:rsidRPr="00FD224E" w:rsidRDefault="00F50FE4" w:rsidP="00FD22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Martini, </w:t>
      </w: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F. (2017). Hearsay viewed through the lens of trust, reputation and coherence. </w:t>
      </w:r>
      <w:r w:rsidRPr="00FD22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Synthese</w:t>
      </w: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D22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194</w:t>
      </w:r>
      <w:r w:rsidRPr="00FD2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4083-4099.</w:t>
      </w:r>
    </w:p>
    <w:sectPr w:rsidR="000E670B" w:rsidRPr="00FD224E" w:rsidSect="006A51B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942A31" w14:textId="77777777" w:rsidR="00F50FE4" w:rsidRDefault="00F50FE4">
      <w:pPr>
        <w:spacing w:after="0" w:line="240" w:lineRule="auto"/>
      </w:pPr>
      <w:r>
        <w:separator/>
      </w:r>
    </w:p>
  </w:endnote>
  <w:endnote w:type="continuationSeparator" w:id="0">
    <w:p w14:paraId="6F5A4946" w14:textId="77777777" w:rsidR="00F50FE4" w:rsidRDefault="00F50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B2F855" w14:textId="77777777" w:rsidR="00F50FE4" w:rsidRDefault="00F50FE4">
      <w:pPr>
        <w:spacing w:after="0" w:line="240" w:lineRule="auto"/>
      </w:pPr>
      <w:r>
        <w:separator/>
      </w:r>
    </w:p>
  </w:footnote>
  <w:footnote w:type="continuationSeparator" w:id="0">
    <w:p w14:paraId="7AB681A0" w14:textId="77777777" w:rsidR="00F50FE4" w:rsidRDefault="00F50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35647" w14:textId="3F2B9813" w:rsidR="000E670B" w:rsidRPr="006A51B6" w:rsidRDefault="00F50FE4">
    <w:pPr>
      <w:pStyle w:val="Header"/>
      <w:rPr>
        <w:rFonts w:ascii="Times New Roman" w:hAnsi="Times New Roman" w:cs="Times New Roman"/>
        <w:sz w:val="24"/>
        <w:szCs w:val="24"/>
      </w:rPr>
    </w:pPr>
    <w:r w:rsidRPr="006A51B6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REPUTATION LENS</w: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Pr="006A51B6">
      <w:rPr>
        <w:rFonts w:ascii="Times New Roman" w:hAnsi="Times New Roman" w:cs="Times New Roman"/>
        <w:sz w:val="24"/>
        <w:szCs w:val="24"/>
      </w:rPr>
      <w:fldChar w:fldCharType="begin"/>
    </w:r>
    <w:r w:rsidRPr="006A51B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A51B6">
      <w:rPr>
        <w:rFonts w:ascii="Times New Roman" w:hAnsi="Times New Roman" w:cs="Times New Roman"/>
        <w:sz w:val="24"/>
        <w:szCs w:val="24"/>
      </w:rPr>
      <w:fldChar w:fldCharType="separate"/>
    </w:r>
    <w:r w:rsidR="00A9718C">
      <w:rPr>
        <w:rFonts w:ascii="Times New Roman" w:hAnsi="Times New Roman" w:cs="Times New Roman"/>
        <w:noProof/>
        <w:sz w:val="24"/>
        <w:szCs w:val="24"/>
      </w:rPr>
      <w:t>2</w:t>
    </w:r>
    <w:r w:rsidRPr="006A51B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3B0AC1" w14:textId="18A02A6E" w:rsidR="000E670B" w:rsidRPr="006A51B6" w:rsidRDefault="00F50FE4">
    <w:pPr>
      <w:pStyle w:val="Header"/>
      <w:rPr>
        <w:rFonts w:ascii="Times New Roman" w:hAnsi="Times New Roman" w:cs="Times New Roman"/>
        <w:sz w:val="24"/>
        <w:szCs w:val="24"/>
      </w:rPr>
    </w:pPr>
    <w:r w:rsidRPr="006A51B6">
      <w:rPr>
        <w:rFonts w:ascii="Times New Roman" w:hAnsi="Times New Roman" w:cs="Times New Roman"/>
        <w:sz w:val="24"/>
        <w:szCs w:val="24"/>
      </w:rPr>
      <w:t xml:space="preserve">Running head: </w:t>
    </w:r>
    <w:r w:rsidRPr="006A51B6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REPUTATION LENS</w: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Pr="006A51B6">
      <w:rPr>
        <w:rFonts w:ascii="Times New Roman" w:hAnsi="Times New Roman" w:cs="Times New Roman"/>
        <w:sz w:val="24"/>
        <w:szCs w:val="24"/>
      </w:rPr>
      <w:fldChar w:fldCharType="begin"/>
    </w:r>
    <w:r w:rsidRPr="006A51B6">
      <w:rPr>
        <w:rFonts w:ascii="Times New Roman" w:hAnsi="Times New Roman" w:cs="Times New Roman"/>
        <w:sz w:val="24"/>
        <w:szCs w:val="24"/>
      </w:rPr>
      <w:instrText xml:space="preserve"> </w:instrText>
    </w:r>
    <w:r w:rsidRPr="006A51B6">
      <w:rPr>
        <w:rFonts w:ascii="Times New Roman" w:hAnsi="Times New Roman" w:cs="Times New Roman"/>
        <w:sz w:val="24"/>
        <w:szCs w:val="24"/>
      </w:rPr>
      <w:instrText xml:space="preserve">PAGE   \* MERGEFORMAT </w:instrText>
    </w:r>
    <w:r w:rsidRPr="006A51B6">
      <w:rPr>
        <w:rFonts w:ascii="Times New Roman" w:hAnsi="Times New Roman" w:cs="Times New Roman"/>
        <w:sz w:val="24"/>
        <w:szCs w:val="24"/>
      </w:rPr>
      <w:fldChar w:fldCharType="separate"/>
    </w:r>
    <w:r w:rsidR="00A9718C">
      <w:rPr>
        <w:rFonts w:ascii="Times New Roman" w:hAnsi="Times New Roman" w:cs="Times New Roman"/>
        <w:noProof/>
        <w:sz w:val="24"/>
        <w:szCs w:val="24"/>
      </w:rPr>
      <w:t>1</w:t>
    </w:r>
    <w:r w:rsidRPr="006A51B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465"/>
    <w:rsid w:val="000E670B"/>
    <w:rsid w:val="00217A06"/>
    <w:rsid w:val="004C01BA"/>
    <w:rsid w:val="004E66A1"/>
    <w:rsid w:val="006760B9"/>
    <w:rsid w:val="006A51B6"/>
    <w:rsid w:val="008202D9"/>
    <w:rsid w:val="00966983"/>
    <w:rsid w:val="00A40465"/>
    <w:rsid w:val="00A47D80"/>
    <w:rsid w:val="00A9718C"/>
    <w:rsid w:val="00CC5C0F"/>
    <w:rsid w:val="00D03DCD"/>
    <w:rsid w:val="00D938F8"/>
    <w:rsid w:val="00EE2C25"/>
    <w:rsid w:val="00F50FE4"/>
    <w:rsid w:val="00FD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1B6"/>
  </w:style>
  <w:style w:type="paragraph" w:styleId="Footer">
    <w:name w:val="footer"/>
    <w:basedOn w:val="Normal"/>
    <w:link w:val="FooterChar"/>
    <w:uiPriority w:val="99"/>
    <w:unhideWhenUsed/>
    <w:rsid w:val="006A5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1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1B6"/>
  </w:style>
  <w:style w:type="paragraph" w:styleId="Footer">
    <w:name w:val="footer"/>
    <w:basedOn w:val="Normal"/>
    <w:link w:val="FooterChar"/>
    <w:uiPriority w:val="99"/>
    <w:unhideWhenUsed/>
    <w:rsid w:val="006A5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User</cp:lastModifiedBy>
  <cp:revision>5</cp:revision>
  <dcterms:created xsi:type="dcterms:W3CDTF">2019-11-18T17:29:00Z</dcterms:created>
  <dcterms:modified xsi:type="dcterms:W3CDTF">2019-11-18T19:46:00Z</dcterms:modified>
</cp:coreProperties>
</file>